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3F8E" w14:textId="772B3ABB" w:rsidR="00563E63" w:rsidRDefault="005E1A8C" w:rsidP="005E1A8C">
      <w:pPr>
        <w:pStyle w:val="berschrift1"/>
        <w:rPr>
          <w:lang w:val="en-US"/>
        </w:rPr>
      </w:pPr>
      <w:r w:rsidRPr="005E1A8C">
        <w:rPr>
          <w:lang w:val="en-US"/>
        </w:rPr>
        <w:t>Expression for Interest – Audio Coding f</w:t>
      </w:r>
      <w:r>
        <w:rPr>
          <w:lang w:val="en-US"/>
        </w:rPr>
        <w:t>or Machines</w:t>
      </w:r>
    </w:p>
    <w:p w14:paraId="5078FEBC" w14:textId="4CD1543A" w:rsidR="005E1A8C" w:rsidRDefault="005E1A8C" w:rsidP="005E1A8C">
      <w:pPr>
        <w:rPr>
          <w:lang w:val="en-US"/>
        </w:rPr>
      </w:pPr>
    </w:p>
    <w:p w14:paraId="15991E6C" w14:textId="2D806EA1" w:rsidR="005E1A8C" w:rsidRDefault="005E1A8C" w:rsidP="005E1A8C">
      <w:pPr>
        <w:rPr>
          <w:rFonts w:ascii="Times New Roman" w:hAnsi="Times New Roman" w:cs="Times New Roman"/>
          <w:snapToGrid w:val="0"/>
          <w:lang w:val="en-US"/>
        </w:rPr>
      </w:pPr>
      <w:r>
        <w:rPr>
          <w:lang w:val="en-US"/>
        </w:rPr>
        <w:t xml:space="preserve">We have found </w:t>
      </w:r>
      <w:r w:rsidRPr="005E1A8C">
        <w:rPr>
          <w:lang w:val="en-US"/>
        </w:rPr>
        <w:t>ISO/IEC JTC 1/SC 29/WG 2 N305</w:t>
      </w:r>
      <w:r>
        <w:rPr>
          <w:lang w:val="en-US"/>
        </w:rPr>
        <w:t xml:space="preserve"> about “</w:t>
      </w:r>
      <w:r w:rsidRPr="005E1A8C">
        <w:rPr>
          <w:rFonts w:ascii="Times New Roman" w:hAnsi="Times New Roman" w:cs="Times New Roman"/>
          <w:snapToGrid w:val="0"/>
          <w:lang w:val="en-US"/>
        </w:rPr>
        <w:t>Call for Interest – Audio Coding for Machines</w:t>
      </w:r>
      <w:r>
        <w:rPr>
          <w:rFonts w:ascii="Times New Roman" w:hAnsi="Times New Roman" w:cs="Times New Roman"/>
          <w:snapToGrid w:val="0"/>
          <w:lang w:val="en-US"/>
        </w:rPr>
        <w:t xml:space="preserve">”. </w:t>
      </w:r>
    </w:p>
    <w:p w14:paraId="64ED0F10" w14:textId="77777777" w:rsidR="005E1A8C" w:rsidRDefault="005E1A8C" w:rsidP="005E1A8C">
      <w:pPr>
        <w:rPr>
          <w:rFonts w:ascii="Times New Roman" w:hAnsi="Times New Roman" w:cs="Times New Roman"/>
          <w:snapToGrid w:val="0"/>
          <w:lang w:val="en-US"/>
        </w:rPr>
      </w:pPr>
      <w:r>
        <w:rPr>
          <w:rFonts w:ascii="Times New Roman" w:hAnsi="Times New Roman" w:cs="Times New Roman"/>
          <w:snapToGrid w:val="0"/>
          <w:lang w:val="en-US"/>
        </w:rPr>
        <w:t xml:space="preserve">Our company works on applications </w:t>
      </w:r>
      <w:proofErr w:type="gramStart"/>
      <w:r>
        <w:rPr>
          <w:rFonts w:ascii="Times New Roman" w:hAnsi="Times New Roman" w:cs="Times New Roman"/>
          <w:snapToGrid w:val="0"/>
          <w:lang w:val="en-US"/>
        </w:rPr>
        <w:t>about</w:t>
      </w:r>
      <w:proofErr w:type="gramEnd"/>
    </w:p>
    <w:p w14:paraId="3320E65D" w14:textId="61A07D20" w:rsidR="005E1A8C" w:rsidRDefault="005E1A8C" w:rsidP="005E1A8C">
      <w:pPr>
        <w:rPr>
          <w:rFonts w:ascii="Times New Roman" w:hAnsi="Times New Roman" w:cs="Times New Roman"/>
          <w:snapToGrid w:val="0"/>
          <w:lang w:val="en-US"/>
        </w:rPr>
      </w:pPr>
      <w:r w:rsidRPr="005E1A8C">
        <w:rPr>
          <w:rFonts w:ascii="Times New Roman" w:hAnsi="Times New Roman" w:cs="Times New Roman"/>
          <w:snapToGrid w:val="0"/>
          <w:highlight w:val="yellow"/>
          <w:lang w:val="en-US"/>
        </w:rPr>
        <w:t xml:space="preserve">Add some </w:t>
      </w:r>
      <w:proofErr w:type="gramStart"/>
      <w:r w:rsidRPr="005E1A8C">
        <w:rPr>
          <w:rFonts w:ascii="Times New Roman" w:hAnsi="Times New Roman" w:cs="Times New Roman"/>
          <w:snapToGrid w:val="0"/>
          <w:highlight w:val="yellow"/>
          <w:lang w:val="en-US"/>
        </w:rPr>
        <w:t>text</w:t>
      </w:r>
      <w:proofErr w:type="gramEnd"/>
    </w:p>
    <w:p w14:paraId="0F6B5723" w14:textId="77777777" w:rsidR="005E1A8C" w:rsidRDefault="005E1A8C" w:rsidP="005E1A8C">
      <w:pPr>
        <w:rPr>
          <w:lang w:val="en-US"/>
        </w:rPr>
      </w:pPr>
      <w:r>
        <w:rPr>
          <w:lang w:val="en-US"/>
        </w:rPr>
        <w:t xml:space="preserve">In these applications we have the need for an interoperable format to store and/or exchange spatial acoustical data. Special requirements in our applications </w:t>
      </w:r>
      <w:proofErr w:type="gramStart"/>
      <w:r>
        <w:rPr>
          <w:lang w:val="en-US"/>
        </w:rPr>
        <w:t>are</w:t>
      </w:r>
      <w:proofErr w:type="gramEnd"/>
    </w:p>
    <w:p w14:paraId="1F2C6B49" w14:textId="7567BBDD" w:rsidR="005E1A8C" w:rsidRDefault="005E1A8C" w:rsidP="005E1A8C">
      <w:pPr>
        <w:rPr>
          <w:lang w:val="en-US"/>
        </w:rPr>
      </w:pPr>
      <w:r w:rsidRPr="005E1A8C">
        <w:rPr>
          <w:highlight w:val="yellow"/>
          <w:lang w:val="en-US"/>
        </w:rPr>
        <w:t xml:space="preserve">Add some </w:t>
      </w:r>
      <w:proofErr w:type="gramStart"/>
      <w:r w:rsidRPr="005E1A8C">
        <w:rPr>
          <w:highlight w:val="yellow"/>
          <w:lang w:val="en-US"/>
        </w:rPr>
        <w:t>text</w:t>
      </w:r>
      <w:proofErr w:type="gramEnd"/>
      <w:r>
        <w:rPr>
          <w:lang w:val="en-US"/>
        </w:rPr>
        <w:t xml:space="preserve"> </w:t>
      </w:r>
    </w:p>
    <w:p w14:paraId="48CADBE2" w14:textId="349B7EED" w:rsidR="005E1A8C" w:rsidRDefault="005E1A8C" w:rsidP="005E1A8C">
      <w:pPr>
        <w:rPr>
          <w:lang w:val="en-US"/>
        </w:rPr>
      </w:pPr>
      <w:r w:rsidRPr="005E1A8C">
        <w:rPr>
          <w:highlight w:val="yellow"/>
          <w:lang w:val="en-US"/>
        </w:rPr>
        <w:t>If adequate:</w:t>
      </w:r>
      <w:r>
        <w:rPr>
          <w:lang w:val="en-US"/>
        </w:rPr>
        <w:t xml:space="preserve"> We are interested in using the final standard.</w:t>
      </w:r>
    </w:p>
    <w:p w14:paraId="088EE412" w14:textId="3021A2E0" w:rsidR="005E1A8C" w:rsidRDefault="005E1A8C" w:rsidP="005E1A8C">
      <w:pPr>
        <w:rPr>
          <w:lang w:val="en-US"/>
        </w:rPr>
      </w:pPr>
      <w:r w:rsidRPr="005E1A8C">
        <w:rPr>
          <w:highlight w:val="yellow"/>
          <w:lang w:val="en-US"/>
        </w:rPr>
        <w:t>If adequate:</w:t>
      </w:r>
      <w:r>
        <w:rPr>
          <w:lang w:val="en-US"/>
        </w:rPr>
        <w:t xml:space="preserve"> We would like to support the MPEG standardization activity by</w:t>
      </w:r>
      <w:r>
        <w:rPr>
          <w:lang w:val="en-US"/>
        </w:rPr>
        <w:br/>
      </w:r>
      <w:r>
        <w:rPr>
          <w:highlight w:val="yellow"/>
          <w:lang w:val="en-US"/>
        </w:rPr>
        <w:t>(</w:t>
      </w:r>
      <w:r w:rsidRPr="005E1A8C">
        <w:rPr>
          <w:highlight w:val="yellow"/>
          <w:lang w:val="en-US"/>
        </w:rPr>
        <w:t>select as adequate):</w:t>
      </w:r>
      <w:r>
        <w:rPr>
          <w:lang w:val="en-US"/>
        </w:rPr>
        <w:t xml:space="preserve"> </w:t>
      </w:r>
    </w:p>
    <w:p w14:paraId="2F5F2670" w14:textId="77777777" w:rsidR="005E1A8C" w:rsidRDefault="005E1A8C" w:rsidP="005E1A8C">
      <w:pPr>
        <w:pStyle w:val="Listenabsatz"/>
        <w:numPr>
          <w:ilvl w:val="0"/>
          <w:numId w:val="1"/>
        </w:numPr>
        <w:rPr>
          <w:lang w:val="en-US"/>
        </w:rPr>
      </w:pPr>
      <w:r w:rsidRPr="005E1A8C">
        <w:rPr>
          <w:lang w:val="en-US"/>
        </w:rPr>
        <w:t>definition of requirements</w:t>
      </w:r>
    </w:p>
    <w:p w14:paraId="0EFC0C1F" w14:textId="65B750BC" w:rsidR="005E1A8C" w:rsidRDefault="005E1A8C" w:rsidP="005E1A8C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define test procedures of prove that requirements are </w:t>
      </w:r>
      <w:proofErr w:type="gramStart"/>
      <w:r>
        <w:rPr>
          <w:lang w:val="en-US"/>
        </w:rPr>
        <w:t>fulfilled</w:t>
      </w:r>
      <w:proofErr w:type="gramEnd"/>
    </w:p>
    <w:p w14:paraId="6A173A30" w14:textId="77777777" w:rsidR="005E1A8C" w:rsidRDefault="005E1A8C" w:rsidP="005E1A8C">
      <w:pPr>
        <w:pStyle w:val="Listenabsatz"/>
        <w:numPr>
          <w:ilvl w:val="0"/>
          <w:numId w:val="1"/>
        </w:numPr>
        <w:rPr>
          <w:lang w:val="en-US"/>
        </w:rPr>
      </w:pPr>
      <w:r w:rsidRPr="005E1A8C">
        <w:rPr>
          <w:lang w:val="en-US"/>
        </w:rPr>
        <w:t>providing technologies for coding</w:t>
      </w:r>
    </w:p>
    <w:p w14:paraId="44A1190F" w14:textId="16606829" w:rsidR="005E1A8C" w:rsidRDefault="005E1A8C" w:rsidP="005E1A8C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other</w:t>
      </w:r>
    </w:p>
    <w:p w14:paraId="3325B734" w14:textId="77777777" w:rsidR="005E1A8C" w:rsidRPr="005E1A8C" w:rsidRDefault="005E1A8C" w:rsidP="005E1A8C">
      <w:pPr>
        <w:rPr>
          <w:highlight w:val="yellow"/>
          <w:lang w:val="en-US"/>
        </w:rPr>
      </w:pPr>
      <w:r w:rsidRPr="005E1A8C">
        <w:rPr>
          <w:highlight w:val="yellow"/>
          <w:lang w:val="en-US"/>
        </w:rPr>
        <w:t>Company Name and Address</w:t>
      </w:r>
    </w:p>
    <w:p w14:paraId="0B88BD25" w14:textId="58606DB2" w:rsidR="005E1A8C" w:rsidRPr="005E1A8C" w:rsidRDefault="005E1A8C" w:rsidP="005E1A8C">
      <w:pPr>
        <w:rPr>
          <w:lang w:val="en-US"/>
        </w:rPr>
      </w:pPr>
      <w:r w:rsidRPr="005E1A8C">
        <w:rPr>
          <w:highlight w:val="yellow"/>
          <w:lang w:val="en-US"/>
        </w:rPr>
        <w:t>Contact Person</w:t>
      </w:r>
    </w:p>
    <w:sectPr w:rsidR="005E1A8C" w:rsidRPr="005E1A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B60B2"/>
    <w:multiLevelType w:val="hybridMultilevel"/>
    <w:tmpl w:val="9C48E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0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8C"/>
    <w:rsid w:val="00563E63"/>
    <w:rsid w:val="005E1A8C"/>
    <w:rsid w:val="008C464C"/>
    <w:rsid w:val="00D0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D68C"/>
  <w15:chartTrackingRefBased/>
  <w15:docId w15:val="{668510C6-31A4-4623-8574-6EB72332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1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1A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5E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Sporer, Thomas</dc:creator>
  <cp:keywords/>
  <dc:description/>
  <cp:lastModifiedBy>Sporer, Thomas</cp:lastModifiedBy>
  <cp:revision>1</cp:revision>
  <dcterms:created xsi:type="dcterms:W3CDTF">2023-09-01T08:41:00Z</dcterms:created>
  <dcterms:modified xsi:type="dcterms:W3CDTF">2023-09-01T08:55:00Z</dcterms:modified>
</cp:coreProperties>
</file>